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91C" w:rsidRDefault="00CD591C" w:rsidP="00CD591C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1"/>
        <w:ind w:firstLine="112"/>
        <w:jc w:val="center"/>
      </w:pPr>
      <w:bookmarkStart w:id="0" w:name="_GoBack"/>
      <w:bookmarkEnd w:id="0"/>
      <w:r>
        <w:t xml:space="preserve">AZIONE 1: </w:t>
      </w:r>
      <w:proofErr w:type="spellStart"/>
      <w:r>
        <w:t>Next</w:t>
      </w:r>
      <w:proofErr w:type="spellEnd"/>
      <w:r>
        <w:t xml:space="preserve"> generation </w:t>
      </w:r>
      <w:proofErr w:type="spellStart"/>
      <w:r>
        <w:t>class</w:t>
      </w:r>
      <w:proofErr w:type="spellEnd"/>
      <w:r>
        <w:t>- D.M. n. 218/2022</w:t>
      </w:r>
    </w:p>
    <w:p w:rsidR="00CD591C" w:rsidRDefault="00CD591C" w:rsidP="00CD591C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1"/>
        <w:ind w:firstLine="112"/>
        <w:jc w:val="center"/>
      </w:pPr>
      <w:r>
        <w:t>CODICE PROGETTO: M4C1I3.2-2022-961-P-21605</w:t>
      </w:r>
    </w:p>
    <w:p w:rsidR="00CD591C" w:rsidRDefault="00CD591C" w:rsidP="00CD591C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1"/>
        <w:ind w:firstLine="112"/>
        <w:jc w:val="center"/>
      </w:pPr>
      <w:r>
        <w:t>TITOLO PROGETTO "Nuovi ambienti innovativi di apprendimento in Val Ceno "</w:t>
      </w:r>
    </w:p>
    <w:p w:rsidR="00CD591C" w:rsidRDefault="00CD591C" w:rsidP="00CD591C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1"/>
        <w:ind w:firstLine="112"/>
        <w:jc w:val="center"/>
      </w:pPr>
      <w:r>
        <w:t>CUP: C24D22002760006</w:t>
      </w:r>
    </w:p>
    <w:p w:rsidR="00CD591C" w:rsidRDefault="00CD591C">
      <w:pPr>
        <w:pStyle w:val="Titolo"/>
        <w:spacing w:before="31"/>
        <w:ind w:firstLine="112"/>
      </w:pPr>
    </w:p>
    <w:p w:rsidR="00CD591C" w:rsidRDefault="00CD591C">
      <w:pPr>
        <w:pStyle w:val="Titolo"/>
        <w:spacing w:before="31"/>
        <w:ind w:firstLine="112"/>
      </w:pPr>
    </w:p>
    <w:p w:rsidR="00C2415C" w:rsidRDefault="00CD591C">
      <w:pPr>
        <w:pStyle w:val="Titolo"/>
        <w:spacing w:before="31"/>
        <w:ind w:firstLine="112"/>
      </w:pPr>
      <w:r>
        <w:t>Allegato B</w:t>
      </w:r>
    </w:p>
    <w:p w:rsidR="00C2415C" w:rsidRDefault="00C2415C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Calibri" w:eastAsia="Calibri" w:hAnsi="Calibri" w:cs="Calibri"/>
          <w:b/>
          <w:color w:val="000000"/>
          <w:sz w:val="21"/>
          <w:szCs w:val="21"/>
        </w:rPr>
      </w:pPr>
    </w:p>
    <w:p w:rsidR="00CD591C" w:rsidRDefault="00CD591C">
      <w:pPr>
        <w:pStyle w:val="Titolo"/>
        <w:ind w:left="160"/>
      </w:pPr>
    </w:p>
    <w:p w:rsidR="00C2415C" w:rsidRDefault="00CD591C">
      <w:pPr>
        <w:pStyle w:val="Titolo"/>
        <w:ind w:left="160"/>
      </w:pPr>
      <w:r>
        <w:t>SCHEDA AUTOVALUTAZIONE TITOLI</w:t>
      </w:r>
    </w:p>
    <w:p w:rsidR="00C2415C" w:rsidRDefault="00C2415C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Calibri" w:eastAsia="Calibri" w:hAnsi="Calibri" w:cs="Calibri"/>
          <w:b/>
          <w:color w:val="000000"/>
          <w:sz w:val="21"/>
          <w:szCs w:val="21"/>
        </w:rPr>
      </w:pPr>
    </w:p>
    <w:p w:rsidR="00C2415C" w:rsidRDefault="00CD591C">
      <w:pPr>
        <w:pBdr>
          <w:top w:val="nil"/>
          <w:left w:val="nil"/>
          <w:bottom w:val="nil"/>
          <w:right w:val="nil"/>
          <w:between w:val="nil"/>
        </w:pBdr>
        <w:tabs>
          <w:tab w:val="left" w:pos="8177"/>
          <w:tab w:val="left" w:pos="9315"/>
        </w:tabs>
        <w:ind w:left="11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Il/La sottoscritto/a </w:t>
      </w:r>
      <w:r>
        <w:rPr>
          <w:rFonts w:ascii="Calibri" w:eastAsia="Calibri" w:hAnsi="Calibri" w:cs="Calibri"/>
          <w:color w:val="000000"/>
          <w:u w:val="single"/>
        </w:rPr>
        <w:t xml:space="preserve"> </w:t>
      </w:r>
      <w:r>
        <w:rPr>
          <w:rFonts w:ascii="Calibri" w:eastAsia="Calibri" w:hAnsi="Calibri" w:cs="Calibri"/>
          <w:color w:val="000000"/>
          <w:u w:val="single"/>
        </w:rPr>
        <w:tab/>
      </w:r>
    </w:p>
    <w:p w:rsidR="00C2415C" w:rsidRDefault="00C2415C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Calibri" w:eastAsia="Calibri" w:hAnsi="Calibri" w:cs="Calibri"/>
          <w:color w:val="000000"/>
          <w:sz w:val="17"/>
          <w:szCs w:val="17"/>
        </w:rPr>
      </w:pPr>
    </w:p>
    <w:p w:rsidR="00CD591C" w:rsidRDefault="00CD591C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Calibri" w:eastAsia="Calibri" w:hAnsi="Calibri" w:cs="Calibri"/>
          <w:color w:val="000000"/>
          <w:sz w:val="17"/>
          <w:szCs w:val="17"/>
        </w:rPr>
      </w:pPr>
    </w:p>
    <w:p w:rsidR="00C2415C" w:rsidRDefault="00CD591C">
      <w:pPr>
        <w:pBdr>
          <w:top w:val="nil"/>
          <w:left w:val="nil"/>
          <w:bottom w:val="nil"/>
          <w:right w:val="nil"/>
          <w:between w:val="nil"/>
        </w:pBdr>
        <w:tabs>
          <w:tab w:val="left" w:pos="5516"/>
          <w:tab w:val="left" w:pos="6183"/>
          <w:tab w:val="left" w:pos="9339"/>
        </w:tabs>
        <w:spacing w:before="56"/>
        <w:ind w:left="11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nato/a </w:t>
      </w:r>
      <w:r>
        <w:rPr>
          <w:rFonts w:ascii="Calibri" w:eastAsia="Calibri" w:hAnsi="Calibri" w:cs="Calibri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</w:rPr>
        <w:t xml:space="preserve">_ </w:t>
      </w:r>
      <w:proofErr w:type="gramStart"/>
      <w:r>
        <w:rPr>
          <w:rFonts w:ascii="Calibri" w:eastAsia="Calibri" w:hAnsi="Calibri" w:cs="Calibri"/>
          <w:color w:val="000000"/>
        </w:rPr>
        <w:t xml:space="preserve">il </w:t>
      </w:r>
      <w:r>
        <w:rPr>
          <w:rFonts w:ascii="Calibri" w:eastAsia="Calibri" w:hAnsi="Calibri" w:cs="Calibri"/>
          <w:color w:val="000000"/>
          <w:u w:val="single"/>
        </w:rPr>
        <w:t xml:space="preserve"> _</w:t>
      </w:r>
      <w:proofErr w:type="gramEnd"/>
      <w:r>
        <w:rPr>
          <w:rFonts w:ascii="Calibri" w:eastAsia="Calibri" w:hAnsi="Calibri" w:cs="Calibri"/>
          <w:color w:val="000000"/>
          <w:u w:val="single"/>
        </w:rPr>
        <w:t>__</w:t>
      </w:r>
      <w:r>
        <w:rPr>
          <w:rFonts w:ascii="Calibri" w:eastAsia="Calibri" w:hAnsi="Calibri" w:cs="Calibri"/>
          <w:color w:val="000000"/>
          <w:u w:val="single"/>
        </w:rPr>
        <w:tab/>
      </w:r>
    </w:p>
    <w:p w:rsidR="00C2415C" w:rsidRDefault="00C2415C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color w:val="000000"/>
          <w:sz w:val="17"/>
          <w:szCs w:val="17"/>
        </w:rPr>
      </w:pPr>
    </w:p>
    <w:p w:rsidR="00CD591C" w:rsidRDefault="00CD591C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color w:val="000000"/>
          <w:sz w:val="17"/>
          <w:szCs w:val="17"/>
        </w:rPr>
      </w:pPr>
    </w:p>
    <w:p w:rsidR="00C2415C" w:rsidRDefault="00CD591C">
      <w:pPr>
        <w:pBdr>
          <w:top w:val="nil"/>
          <w:left w:val="nil"/>
          <w:bottom w:val="nil"/>
          <w:right w:val="nil"/>
          <w:between w:val="nil"/>
        </w:pBdr>
        <w:tabs>
          <w:tab w:val="left" w:pos="4445"/>
          <w:tab w:val="left" w:pos="5325"/>
          <w:tab w:val="left" w:pos="8145"/>
          <w:tab w:val="left" w:pos="9292"/>
        </w:tabs>
        <w:spacing w:before="56"/>
        <w:ind w:left="11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residente a _</w:t>
      </w:r>
      <w:r>
        <w:rPr>
          <w:rFonts w:ascii="Calibri" w:eastAsia="Calibri" w:hAnsi="Calibri" w:cs="Calibri"/>
          <w:color w:val="000000"/>
          <w:u w:val="single"/>
        </w:rPr>
        <w:tab/>
      </w:r>
      <w:proofErr w:type="gramStart"/>
      <w:r>
        <w:rPr>
          <w:rFonts w:ascii="Calibri" w:eastAsia="Calibri" w:hAnsi="Calibri" w:cs="Calibri"/>
          <w:color w:val="000000"/>
        </w:rPr>
        <w:t>_(</w:t>
      </w:r>
      <w:proofErr w:type="gramEnd"/>
      <w:r>
        <w:rPr>
          <w:rFonts w:ascii="Calibri" w:eastAsia="Calibri" w:hAnsi="Calibri" w:cs="Calibri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</w:rPr>
        <w:t>), via</w:t>
      </w:r>
      <w:r>
        <w:rPr>
          <w:rFonts w:ascii="Calibri" w:eastAsia="Calibri" w:hAnsi="Calibri" w:cs="Calibri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</w:rPr>
        <w:t xml:space="preserve">n. </w:t>
      </w:r>
      <w:r>
        <w:rPr>
          <w:rFonts w:ascii="Calibri" w:eastAsia="Calibri" w:hAnsi="Calibri" w:cs="Calibri"/>
          <w:color w:val="000000"/>
          <w:u w:val="single"/>
        </w:rPr>
        <w:t xml:space="preserve"> </w:t>
      </w:r>
      <w:r>
        <w:rPr>
          <w:rFonts w:ascii="Calibri" w:eastAsia="Calibri" w:hAnsi="Calibri" w:cs="Calibri"/>
          <w:color w:val="000000"/>
          <w:u w:val="single"/>
        </w:rPr>
        <w:tab/>
      </w:r>
    </w:p>
    <w:p w:rsidR="00C2415C" w:rsidRDefault="00C2415C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color w:val="000000"/>
          <w:sz w:val="17"/>
          <w:szCs w:val="17"/>
        </w:rPr>
      </w:pPr>
    </w:p>
    <w:p w:rsidR="00CD591C" w:rsidRDefault="00CD591C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color w:val="000000"/>
          <w:sz w:val="17"/>
          <w:szCs w:val="17"/>
        </w:rPr>
      </w:pPr>
    </w:p>
    <w:p w:rsidR="00C2415C" w:rsidRDefault="00CD591C">
      <w:pPr>
        <w:pBdr>
          <w:top w:val="nil"/>
          <w:left w:val="nil"/>
          <w:bottom w:val="nil"/>
          <w:right w:val="nil"/>
          <w:between w:val="nil"/>
        </w:pBdr>
        <w:tabs>
          <w:tab w:val="left" w:pos="4463"/>
          <w:tab w:val="left" w:pos="8038"/>
          <w:tab w:val="left" w:pos="9288"/>
        </w:tabs>
        <w:spacing w:before="56"/>
        <w:ind w:left="11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telefono _</w:t>
      </w:r>
      <w:r>
        <w:rPr>
          <w:rFonts w:ascii="Calibri" w:eastAsia="Calibri" w:hAnsi="Calibri" w:cs="Calibri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</w:rPr>
        <w:t>e-mail _</w:t>
      </w:r>
      <w:r>
        <w:rPr>
          <w:rFonts w:ascii="Calibri" w:eastAsia="Calibri" w:hAnsi="Calibri" w:cs="Calibri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</w:rPr>
        <w:t>_</w:t>
      </w:r>
      <w:r>
        <w:rPr>
          <w:rFonts w:ascii="Calibri" w:eastAsia="Calibri" w:hAnsi="Calibri" w:cs="Calibri"/>
          <w:color w:val="000000"/>
          <w:u w:val="single"/>
        </w:rPr>
        <w:t xml:space="preserve"> </w:t>
      </w:r>
      <w:r>
        <w:rPr>
          <w:rFonts w:ascii="Calibri" w:eastAsia="Calibri" w:hAnsi="Calibri" w:cs="Calibri"/>
          <w:color w:val="000000"/>
          <w:u w:val="single"/>
        </w:rPr>
        <w:tab/>
      </w:r>
    </w:p>
    <w:p w:rsidR="00C2415C" w:rsidRDefault="00C2415C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color w:val="000000"/>
          <w:sz w:val="17"/>
          <w:szCs w:val="17"/>
        </w:rPr>
      </w:pPr>
    </w:p>
    <w:p w:rsidR="00CD591C" w:rsidRDefault="00CD591C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color w:val="000000"/>
          <w:sz w:val="17"/>
          <w:szCs w:val="17"/>
        </w:rPr>
      </w:pPr>
    </w:p>
    <w:p w:rsidR="00C2415C" w:rsidRDefault="00CD591C">
      <w:pPr>
        <w:pBdr>
          <w:top w:val="nil"/>
          <w:left w:val="nil"/>
          <w:bottom w:val="nil"/>
          <w:right w:val="nil"/>
          <w:between w:val="nil"/>
        </w:pBdr>
        <w:tabs>
          <w:tab w:val="left" w:pos="8137"/>
          <w:tab w:val="left" w:pos="9397"/>
        </w:tabs>
        <w:spacing w:before="56"/>
        <w:ind w:left="11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codice fiscale _</w:t>
      </w:r>
      <w:r>
        <w:rPr>
          <w:rFonts w:ascii="Calibri" w:eastAsia="Calibri" w:hAnsi="Calibri" w:cs="Calibri"/>
          <w:color w:val="000000"/>
          <w:u w:val="single"/>
        </w:rPr>
        <w:tab/>
      </w:r>
      <w:r>
        <w:rPr>
          <w:rFonts w:ascii="Calibri" w:eastAsia="Calibri" w:hAnsi="Calibri" w:cs="Calibri"/>
          <w:color w:val="000000"/>
        </w:rPr>
        <w:t>_</w:t>
      </w:r>
      <w:r>
        <w:rPr>
          <w:rFonts w:ascii="Calibri" w:eastAsia="Calibri" w:hAnsi="Calibri" w:cs="Calibri"/>
          <w:color w:val="000000"/>
          <w:u w:val="single"/>
        </w:rPr>
        <w:t xml:space="preserve"> </w:t>
      </w:r>
      <w:r>
        <w:rPr>
          <w:rFonts w:ascii="Calibri" w:eastAsia="Calibri" w:hAnsi="Calibri" w:cs="Calibri"/>
          <w:color w:val="000000"/>
          <w:u w:val="single"/>
        </w:rPr>
        <w:tab/>
      </w:r>
    </w:p>
    <w:p w:rsidR="00C2415C" w:rsidRDefault="00C2415C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Calibri" w:eastAsia="Calibri" w:hAnsi="Calibri" w:cs="Calibri"/>
          <w:color w:val="000000"/>
          <w:sz w:val="17"/>
          <w:szCs w:val="17"/>
        </w:rPr>
      </w:pPr>
    </w:p>
    <w:p w:rsidR="00CD591C" w:rsidRDefault="00CD591C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Calibri" w:eastAsia="Calibri" w:hAnsi="Calibri" w:cs="Calibri"/>
          <w:color w:val="000000"/>
          <w:sz w:val="17"/>
          <w:szCs w:val="17"/>
        </w:rPr>
      </w:pPr>
    </w:p>
    <w:p w:rsidR="00CD591C" w:rsidRDefault="00CD591C" w:rsidP="00CD591C">
      <w:pPr>
        <w:pBdr>
          <w:top w:val="nil"/>
          <w:left w:val="nil"/>
          <w:bottom w:val="nil"/>
          <w:right w:val="nil"/>
          <w:between w:val="nil"/>
        </w:pBdr>
        <w:spacing w:before="56"/>
        <w:ind w:left="11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Ai fini dell’attribuzione dell’incarico di una figura per </w:t>
      </w:r>
      <w:r>
        <w:rPr>
          <w:rFonts w:ascii="Calibri" w:eastAsia="Calibri" w:hAnsi="Calibri" w:cs="Calibri"/>
          <w:b/>
          <w:color w:val="000000"/>
        </w:rPr>
        <w:t xml:space="preserve">Attività specialistiche di supporto tecnico e organizzativo al RUP </w:t>
      </w:r>
      <w:r>
        <w:rPr>
          <w:rFonts w:ascii="Calibri" w:eastAsia="Calibri" w:hAnsi="Calibri" w:cs="Calibri"/>
          <w:color w:val="000000"/>
        </w:rPr>
        <w:t xml:space="preserve">finalizzato alla realizzazione del progetto e al raggiungimento dei target e </w:t>
      </w:r>
      <w:proofErr w:type="spellStart"/>
      <w:r>
        <w:rPr>
          <w:rFonts w:ascii="Calibri" w:eastAsia="Calibri" w:hAnsi="Calibri" w:cs="Calibri"/>
          <w:color w:val="000000"/>
        </w:rPr>
        <w:t>milestone</w:t>
      </w:r>
      <w:proofErr w:type="spellEnd"/>
      <w:r>
        <w:rPr>
          <w:rFonts w:ascii="Calibri" w:eastAsia="Calibri" w:hAnsi="Calibri" w:cs="Calibri"/>
          <w:color w:val="000000"/>
        </w:rPr>
        <w:t xml:space="preserve"> - Piano Nazionale Di Ripresa E Resilienza - Missione 4: Istruzione E Ricerca - Componente 1 Potenziamento dell’offerta dei servizi di istruzione: dagli asili nido alle Università Investimento 3.2: Scuola 4.0 - Azione 1 - </w:t>
      </w:r>
      <w:proofErr w:type="spellStart"/>
      <w:r>
        <w:rPr>
          <w:rFonts w:ascii="Calibri" w:eastAsia="Calibri" w:hAnsi="Calibri" w:cs="Calibri"/>
          <w:color w:val="000000"/>
        </w:rPr>
        <w:t>Next</w:t>
      </w:r>
      <w:proofErr w:type="spellEnd"/>
      <w:r>
        <w:rPr>
          <w:rFonts w:ascii="Calibri" w:eastAsia="Calibri" w:hAnsi="Calibri" w:cs="Calibri"/>
          <w:color w:val="000000"/>
        </w:rPr>
        <w:t xml:space="preserve"> generation </w:t>
      </w:r>
      <w:proofErr w:type="spellStart"/>
      <w:r>
        <w:rPr>
          <w:rFonts w:ascii="Calibri" w:eastAsia="Calibri" w:hAnsi="Calibri" w:cs="Calibri"/>
          <w:color w:val="000000"/>
        </w:rPr>
        <w:t>classroom</w:t>
      </w:r>
      <w:proofErr w:type="spellEnd"/>
      <w:r>
        <w:rPr>
          <w:rFonts w:ascii="Calibri" w:eastAsia="Calibri" w:hAnsi="Calibri" w:cs="Calibri"/>
          <w:color w:val="000000"/>
        </w:rPr>
        <w:t xml:space="preserve"> – Ambienti di apprendimento innovativi- </w:t>
      </w:r>
    </w:p>
    <w:p w:rsidR="00C2415C" w:rsidRDefault="00C2415C" w:rsidP="00CD591C">
      <w:pPr>
        <w:pBdr>
          <w:top w:val="nil"/>
          <w:left w:val="nil"/>
          <w:bottom w:val="nil"/>
          <w:right w:val="nil"/>
          <w:between w:val="nil"/>
        </w:pBdr>
        <w:spacing w:before="10"/>
        <w:jc w:val="both"/>
        <w:rPr>
          <w:rFonts w:ascii="Calibri" w:eastAsia="Calibri" w:hAnsi="Calibri" w:cs="Calibri"/>
          <w:color w:val="000000"/>
          <w:sz w:val="21"/>
          <w:szCs w:val="21"/>
        </w:rPr>
      </w:pPr>
    </w:p>
    <w:p w:rsidR="00C2415C" w:rsidRDefault="00CD591C" w:rsidP="00CD591C">
      <w:pPr>
        <w:pBdr>
          <w:top w:val="nil"/>
          <w:left w:val="nil"/>
          <w:bottom w:val="nil"/>
          <w:right w:val="nil"/>
          <w:between w:val="nil"/>
        </w:pBdr>
        <w:spacing w:before="1"/>
        <w:ind w:left="11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consapevole della responsabilità penale in caso di dichiarazioni mendaci e della decadenza da eventuali benefici acquisiti nel caso di false dichiarazioni,</w:t>
      </w:r>
    </w:p>
    <w:p w:rsidR="00CD591C" w:rsidRDefault="00CD591C" w:rsidP="00CD591C">
      <w:pPr>
        <w:pBdr>
          <w:top w:val="nil"/>
          <w:left w:val="nil"/>
          <w:bottom w:val="nil"/>
          <w:right w:val="nil"/>
          <w:between w:val="nil"/>
        </w:pBdr>
        <w:spacing w:before="1"/>
        <w:ind w:left="112"/>
        <w:jc w:val="both"/>
        <w:rPr>
          <w:rFonts w:ascii="Calibri" w:eastAsia="Calibri" w:hAnsi="Calibri" w:cs="Calibri"/>
          <w:color w:val="000000"/>
        </w:rPr>
      </w:pPr>
    </w:p>
    <w:p w:rsidR="00C2415C" w:rsidRPr="00CD591C" w:rsidRDefault="00CD591C">
      <w:pPr>
        <w:pBdr>
          <w:top w:val="nil"/>
          <w:left w:val="nil"/>
          <w:bottom w:val="nil"/>
          <w:right w:val="nil"/>
          <w:between w:val="nil"/>
        </w:pBdr>
        <w:spacing w:line="268" w:lineRule="auto"/>
        <w:ind w:left="4545" w:right="4409"/>
        <w:jc w:val="center"/>
        <w:rPr>
          <w:rFonts w:ascii="Calibri" w:eastAsia="Calibri" w:hAnsi="Calibri" w:cs="Calibri"/>
          <w:b/>
          <w:color w:val="000000"/>
        </w:rPr>
      </w:pPr>
      <w:r w:rsidRPr="00CD591C">
        <w:rPr>
          <w:rFonts w:ascii="Calibri" w:eastAsia="Calibri" w:hAnsi="Calibri" w:cs="Calibri"/>
          <w:b/>
          <w:color w:val="000000"/>
        </w:rPr>
        <w:t>DICHIARA</w:t>
      </w:r>
    </w:p>
    <w:p w:rsidR="00CD591C" w:rsidRDefault="00CD591C">
      <w:pPr>
        <w:pBdr>
          <w:top w:val="nil"/>
          <w:left w:val="nil"/>
          <w:bottom w:val="nil"/>
          <w:right w:val="nil"/>
          <w:between w:val="nil"/>
        </w:pBdr>
        <w:spacing w:line="268" w:lineRule="auto"/>
        <w:ind w:left="112"/>
        <w:rPr>
          <w:rFonts w:ascii="Calibri" w:eastAsia="Calibri" w:hAnsi="Calibri" w:cs="Calibri"/>
          <w:color w:val="000000"/>
        </w:rPr>
      </w:pPr>
    </w:p>
    <w:p w:rsidR="00C2415C" w:rsidRDefault="00CD591C">
      <w:pPr>
        <w:pBdr>
          <w:top w:val="nil"/>
          <w:left w:val="nil"/>
          <w:bottom w:val="nil"/>
          <w:right w:val="nil"/>
          <w:between w:val="nil"/>
        </w:pBdr>
        <w:spacing w:line="268" w:lineRule="auto"/>
        <w:ind w:left="11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sotto la propria responsabilità di essere in possesso dei seguenti titoli ed esperienze lavorative:</w:t>
      </w:r>
    </w:p>
    <w:p w:rsidR="00C2415C" w:rsidRDefault="00C2415C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</w:rPr>
      </w:pPr>
    </w:p>
    <w:p w:rsidR="00C2415C" w:rsidRDefault="00C2415C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</w:rPr>
      </w:pPr>
    </w:p>
    <w:p w:rsidR="00C2415C" w:rsidRDefault="00C2415C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</w:rPr>
      </w:pPr>
    </w:p>
    <w:p w:rsidR="00C2415C" w:rsidRDefault="00C2415C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</w:rPr>
      </w:pPr>
    </w:p>
    <w:p w:rsidR="00C2415C" w:rsidRDefault="00C2415C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</w:rPr>
      </w:pPr>
    </w:p>
    <w:p w:rsidR="00C2415C" w:rsidRDefault="00C2415C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</w:rPr>
      </w:pPr>
    </w:p>
    <w:p w:rsidR="00C2415C" w:rsidRDefault="00C2415C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</w:rPr>
      </w:pPr>
    </w:p>
    <w:p w:rsidR="00C2415C" w:rsidRDefault="00C2415C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</w:rPr>
      </w:pPr>
    </w:p>
    <w:p w:rsidR="00C2415C" w:rsidRDefault="00C2415C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</w:rPr>
      </w:pPr>
    </w:p>
    <w:p w:rsidR="00C2415C" w:rsidRDefault="00C2415C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</w:rPr>
      </w:pPr>
    </w:p>
    <w:p w:rsidR="00C2415C" w:rsidRDefault="00C2415C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</w:rPr>
      </w:pPr>
    </w:p>
    <w:p w:rsidR="00C2415C" w:rsidRDefault="00C2415C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</w:rPr>
      </w:pPr>
    </w:p>
    <w:p w:rsidR="00C2415C" w:rsidRDefault="00C2415C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</w:rPr>
      </w:pPr>
    </w:p>
    <w:p w:rsidR="00C2415C" w:rsidRDefault="00C2415C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</w:rPr>
      </w:pPr>
    </w:p>
    <w:p w:rsidR="00C2415C" w:rsidRDefault="00C2415C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</w:rPr>
      </w:pPr>
    </w:p>
    <w:p w:rsidR="00C2415C" w:rsidRDefault="00C2415C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</w:rPr>
      </w:pPr>
    </w:p>
    <w:p w:rsidR="00C2415C" w:rsidRDefault="00C2415C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</w:rPr>
      </w:pPr>
    </w:p>
    <w:p w:rsidR="00C2415C" w:rsidRDefault="00C2415C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</w:rPr>
      </w:pPr>
    </w:p>
    <w:p w:rsidR="00C2415C" w:rsidRDefault="00C2415C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</w:rPr>
      </w:pPr>
    </w:p>
    <w:tbl>
      <w:tblPr>
        <w:tblStyle w:val="a"/>
        <w:tblW w:w="9743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2597"/>
        <w:gridCol w:w="1392"/>
        <w:gridCol w:w="1296"/>
        <w:gridCol w:w="1344"/>
      </w:tblGrid>
      <w:tr w:rsidR="00C2415C" w:rsidTr="00CD591C">
        <w:trPr>
          <w:trHeight w:val="461"/>
        </w:trPr>
        <w:tc>
          <w:tcPr>
            <w:tcW w:w="7103" w:type="dxa"/>
            <w:gridSpan w:val="3"/>
            <w:shd w:val="clear" w:color="auto" w:fill="B8CCE3"/>
          </w:tcPr>
          <w:p w:rsidR="00C2415C" w:rsidRDefault="00CD591C" w:rsidP="00CD591C">
            <w:pPr>
              <w:spacing w:line="228" w:lineRule="auto"/>
              <w:ind w:left="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Criteri di valutazione ATTIVITÀ SPECIALISTICHE DI SUPPORTO TECNICO E ORGANIZZATIVO AL RUP</w:t>
            </w:r>
          </w:p>
        </w:tc>
        <w:tc>
          <w:tcPr>
            <w:tcW w:w="1296" w:type="dxa"/>
            <w:shd w:val="clear" w:color="auto" w:fill="B8CCE3"/>
          </w:tcPr>
          <w:p w:rsidR="00C2415C" w:rsidRDefault="00CD591C" w:rsidP="00CD591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cura del candidato</w:t>
            </w:r>
          </w:p>
        </w:tc>
        <w:tc>
          <w:tcPr>
            <w:tcW w:w="1344" w:type="dxa"/>
            <w:shd w:val="clear" w:color="auto" w:fill="B8CCE3"/>
          </w:tcPr>
          <w:p w:rsidR="00C2415C" w:rsidRDefault="00CD591C" w:rsidP="00CD591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cura della commissione</w:t>
            </w:r>
          </w:p>
        </w:tc>
      </w:tr>
      <w:tr w:rsidR="00C2415C" w:rsidTr="00CD591C">
        <w:trPr>
          <w:trHeight w:val="230"/>
        </w:trPr>
        <w:tc>
          <w:tcPr>
            <w:tcW w:w="5711" w:type="dxa"/>
            <w:gridSpan w:val="2"/>
            <w:shd w:val="clear" w:color="auto" w:fill="DBE4F0"/>
          </w:tcPr>
          <w:p w:rsidR="00C2415C" w:rsidRDefault="00CD591C">
            <w:pPr>
              <w:spacing w:line="211" w:lineRule="auto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TITOLO DI STUDIO (non costituisce titolo di accesso)</w:t>
            </w:r>
          </w:p>
        </w:tc>
        <w:tc>
          <w:tcPr>
            <w:tcW w:w="1392" w:type="dxa"/>
            <w:shd w:val="clear" w:color="auto" w:fill="DBE4F0"/>
          </w:tcPr>
          <w:p w:rsidR="00C2415C" w:rsidRDefault="00CD591C">
            <w:pPr>
              <w:spacing w:line="211" w:lineRule="auto"/>
              <w:ind w:left="135" w:right="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 PUNTI</w:t>
            </w:r>
          </w:p>
        </w:tc>
        <w:tc>
          <w:tcPr>
            <w:tcW w:w="1296" w:type="dxa"/>
            <w:shd w:val="clear" w:color="auto" w:fill="DBE4F0"/>
          </w:tcPr>
          <w:p w:rsidR="00C2415C" w:rsidRDefault="00CD591C">
            <w:pPr>
              <w:spacing w:line="211" w:lineRule="auto"/>
              <w:ind w:left="135" w:right="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</w:t>
            </w:r>
          </w:p>
        </w:tc>
        <w:tc>
          <w:tcPr>
            <w:tcW w:w="1344" w:type="dxa"/>
            <w:shd w:val="clear" w:color="auto" w:fill="DBE4F0"/>
          </w:tcPr>
          <w:p w:rsidR="00C2415C" w:rsidRDefault="00CD591C">
            <w:pPr>
              <w:spacing w:line="211" w:lineRule="auto"/>
              <w:ind w:left="135" w:right="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Punti</w:t>
            </w:r>
          </w:p>
        </w:tc>
      </w:tr>
      <w:tr w:rsidR="00CD591C" w:rsidTr="00CD591C">
        <w:trPr>
          <w:trHeight w:val="917"/>
        </w:trPr>
        <w:tc>
          <w:tcPr>
            <w:tcW w:w="3114" w:type="dxa"/>
          </w:tcPr>
          <w:p w:rsidR="00CD591C" w:rsidRDefault="00CD591C">
            <w:pPr>
              <w:spacing w:line="242" w:lineRule="auto"/>
              <w:ind w:left="107" w:right="12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Laurea Triennale valida (Laurea economica/giuridica o equipollente)</w:t>
            </w:r>
          </w:p>
        </w:tc>
        <w:tc>
          <w:tcPr>
            <w:tcW w:w="2597" w:type="dxa"/>
          </w:tcPr>
          <w:p w:rsidR="00CD591C" w:rsidRDefault="00CD591C">
            <w:pPr>
              <w:tabs>
                <w:tab w:val="left" w:pos="2771"/>
              </w:tabs>
              <w:spacing w:line="226" w:lineRule="auto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fino a 89            3 punti</w:t>
            </w:r>
          </w:p>
          <w:p w:rsidR="00CD591C" w:rsidRDefault="00CD591C">
            <w:pPr>
              <w:tabs>
                <w:tab w:val="left" w:pos="2737"/>
              </w:tabs>
              <w:spacing w:before="2" w:line="229" w:lineRule="auto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90 a 104        4 punti</w:t>
            </w:r>
          </w:p>
          <w:p w:rsidR="00CD591C" w:rsidRDefault="00CD591C" w:rsidP="00CD591C">
            <w:pPr>
              <w:tabs>
                <w:tab w:val="left" w:pos="2756"/>
              </w:tabs>
              <w:spacing w:line="229" w:lineRule="auto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105 in poi     5 punti</w:t>
            </w:r>
          </w:p>
        </w:tc>
        <w:tc>
          <w:tcPr>
            <w:tcW w:w="1392" w:type="dxa"/>
            <w:vMerge w:val="restart"/>
          </w:tcPr>
          <w:p w:rsidR="00CD591C" w:rsidRDefault="00CD591C">
            <w:pPr>
              <w:spacing w:line="226" w:lineRule="auto"/>
              <w:ind w:left="135" w:right="130"/>
              <w:jc w:val="center"/>
              <w:rPr>
                <w:sz w:val="20"/>
                <w:szCs w:val="20"/>
              </w:rPr>
            </w:pPr>
          </w:p>
          <w:p w:rsidR="00CD591C" w:rsidRDefault="00CD591C">
            <w:pPr>
              <w:spacing w:line="226" w:lineRule="auto"/>
              <w:ind w:left="135" w:right="130"/>
              <w:jc w:val="center"/>
              <w:rPr>
                <w:sz w:val="20"/>
                <w:szCs w:val="20"/>
              </w:rPr>
            </w:pPr>
          </w:p>
          <w:p w:rsidR="00CD591C" w:rsidRDefault="00CD591C">
            <w:pPr>
              <w:spacing w:line="226" w:lineRule="auto"/>
              <w:ind w:left="135" w:right="130"/>
              <w:jc w:val="center"/>
              <w:rPr>
                <w:sz w:val="20"/>
                <w:szCs w:val="20"/>
              </w:rPr>
            </w:pPr>
          </w:p>
          <w:p w:rsidR="00CD591C" w:rsidRDefault="00CD591C">
            <w:pPr>
              <w:spacing w:line="226" w:lineRule="auto"/>
              <w:ind w:left="135" w:right="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CD591C" w:rsidRDefault="00CD591C">
            <w:pPr>
              <w:spacing w:before="4"/>
              <w:rPr>
                <w:rFonts w:ascii="Calibri" w:eastAsia="Calibri" w:hAnsi="Calibri" w:cs="Calibri"/>
                <w:sz w:val="17"/>
                <w:szCs w:val="17"/>
              </w:rPr>
            </w:pPr>
          </w:p>
          <w:p w:rsidR="00CD591C" w:rsidRDefault="00CD591C">
            <w:pPr>
              <w:ind w:left="135" w:right="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le due voci non si cumulano</w:t>
            </w:r>
          </w:p>
        </w:tc>
        <w:tc>
          <w:tcPr>
            <w:tcW w:w="1296" w:type="dxa"/>
          </w:tcPr>
          <w:p w:rsidR="00CD591C" w:rsidRDefault="00CD591C">
            <w:pPr>
              <w:spacing w:line="226" w:lineRule="auto"/>
              <w:ind w:left="135" w:right="130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CD591C" w:rsidRDefault="00CD591C">
            <w:pPr>
              <w:spacing w:line="226" w:lineRule="auto"/>
              <w:ind w:left="135" w:right="130"/>
              <w:jc w:val="center"/>
              <w:rPr>
                <w:sz w:val="20"/>
                <w:szCs w:val="20"/>
              </w:rPr>
            </w:pPr>
          </w:p>
        </w:tc>
      </w:tr>
      <w:tr w:rsidR="00CD591C" w:rsidTr="00CD591C">
        <w:trPr>
          <w:trHeight w:val="945"/>
        </w:trPr>
        <w:tc>
          <w:tcPr>
            <w:tcW w:w="3114" w:type="dxa"/>
          </w:tcPr>
          <w:p w:rsidR="00CD591C" w:rsidRDefault="00CD591C">
            <w:pPr>
              <w:spacing w:line="228" w:lineRule="auto"/>
              <w:ind w:left="107" w:right="1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Laurea specialistica o vecchio ordinamento valida (Laurea economica/giuridica o equipollente)</w:t>
            </w:r>
          </w:p>
        </w:tc>
        <w:tc>
          <w:tcPr>
            <w:tcW w:w="2597" w:type="dxa"/>
          </w:tcPr>
          <w:p w:rsidR="00CD591C" w:rsidRDefault="00CD591C">
            <w:pPr>
              <w:tabs>
                <w:tab w:val="left" w:pos="2770"/>
              </w:tabs>
              <w:spacing w:line="229" w:lineRule="auto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fino a 89           3 punti</w:t>
            </w:r>
          </w:p>
          <w:p w:rsidR="00CD591C" w:rsidRDefault="00CD591C" w:rsidP="00CD591C">
            <w:pPr>
              <w:tabs>
                <w:tab w:val="left" w:pos="2736"/>
              </w:tabs>
              <w:spacing w:line="218" w:lineRule="auto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 90 a 99         4 punti </w:t>
            </w:r>
          </w:p>
          <w:p w:rsidR="00CD591C" w:rsidRDefault="00CD591C" w:rsidP="00CD591C">
            <w:pPr>
              <w:tabs>
                <w:tab w:val="left" w:pos="2736"/>
              </w:tabs>
              <w:spacing w:line="218" w:lineRule="auto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100 a 104     6 punti</w:t>
            </w:r>
          </w:p>
          <w:p w:rsidR="00CD591C" w:rsidRDefault="00CD591C" w:rsidP="00CD591C">
            <w:pPr>
              <w:tabs>
                <w:tab w:val="left" w:pos="2736"/>
              </w:tabs>
              <w:spacing w:before="2" w:line="229" w:lineRule="auto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105 a 110     8 punti</w:t>
            </w:r>
          </w:p>
          <w:p w:rsidR="00CD591C" w:rsidRDefault="00CD591C" w:rsidP="00CD591C">
            <w:pPr>
              <w:tabs>
                <w:tab w:val="left" w:pos="2737"/>
              </w:tabs>
              <w:spacing w:line="209" w:lineRule="auto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e lode        10 punti</w:t>
            </w:r>
          </w:p>
        </w:tc>
        <w:tc>
          <w:tcPr>
            <w:tcW w:w="1392" w:type="dxa"/>
            <w:vMerge/>
          </w:tcPr>
          <w:p w:rsidR="00CD591C" w:rsidRDefault="00CD591C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CD591C" w:rsidRDefault="00CD591C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CD591C" w:rsidRDefault="00CD591C">
            <w:pPr>
              <w:rPr>
                <w:sz w:val="20"/>
                <w:szCs w:val="20"/>
              </w:rPr>
            </w:pPr>
          </w:p>
        </w:tc>
      </w:tr>
    </w:tbl>
    <w:tbl>
      <w:tblPr>
        <w:tblStyle w:val="a0"/>
        <w:tblW w:w="9780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2610"/>
        <w:gridCol w:w="1380"/>
        <w:gridCol w:w="1335"/>
        <w:gridCol w:w="1335"/>
      </w:tblGrid>
      <w:tr w:rsidR="00C2415C">
        <w:trPr>
          <w:trHeight w:val="230"/>
        </w:trPr>
        <w:tc>
          <w:tcPr>
            <w:tcW w:w="5730" w:type="dxa"/>
            <w:gridSpan w:val="2"/>
            <w:shd w:val="clear" w:color="auto" w:fill="DBE4F0"/>
          </w:tcPr>
          <w:p w:rsidR="00C2415C" w:rsidRDefault="00CD591C">
            <w:pPr>
              <w:spacing w:line="210" w:lineRule="auto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TITOLI POST LAUREA</w:t>
            </w:r>
          </w:p>
        </w:tc>
        <w:tc>
          <w:tcPr>
            <w:tcW w:w="1380" w:type="dxa"/>
            <w:shd w:val="clear" w:color="auto" w:fill="DBE4F0"/>
          </w:tcPr>
          <w:p w:rsidR="00C2415C" w:rsidRDefault="00CD591C">
            <w:pPr>
              <w:spacing w:line="210" w:lineRule="auto"/>
              <w:ind w:left="135" w:right="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 PUNTI</w:t>
            </w:r>
          </w:p>
        </w:tc>
        <w:tc>
          <w:tcPr>
            <w:tcW w:w="1335" w:type="dxa"/>
            <w:shd w:val="clear" w:color="auto" w:fill="DBE4F0"/>
          </w:tcPr>
          <w:p w:rsidR="00C2415C" w:rsidRDefault="00C2415C">
            <w:pPr>
              <w:spacing w:line="210" w:lineRule="auto"/>
              <w:ind w:left="135" w:right="124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DBE4F0"/>
          </w:tcPr>
          <w:p w:rsidR="00C2415C" w:rsidRDefault="00C2415C">
            <w:pPr>
              <w:spacing w:line="210" w:lineRule="auto"/>
              <w:ind w:left="135" w:right="124"/>
              <w:jc w:val="center"/>
              <w:rPr>
                <w:sz w:val="20"/>
                <w:szCs w:val="20"/>
              </w:rPr>
            </w:pPr>
          </w:p>
        </w:tc>
      </w:tr>
      <w:tr w:rsidR="00C2415C">
        <w:trPr>
          <w:trHeight w:val="230"/>
        </w:trPr>
        <w:tc>
          <w:tcPr>
            <w:tcW w:w="3120" w:type="dxa"/>
          </w:tcPr>
          <w:p w:rsidR="00C2415C" w:rsidRDefault="00CD591C">
            <w:pPr>
              <w:spacing w:line="210" w:lineRule="auto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Dottorato di ricerca</w:t>
            </w:r>
          </w:p>
        </w:tc>
        <w:tc>
          <w:tcPr>
            <w:tcW w:w="2610" w:type="dxa"/>
          </w:tcPr>
          <w:p w:rsidR="00C2415C" w:rsidRDefault="00CD591C">
            <w:pPr>
              <w:spacing w:line="210" w:lineRule="auto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ogni titolo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 titoli)</w:t>
            </w:r>
          </w:p>
        </w:tc>
        <w:tc>
          <w:tcPr>
            <w:tcW w:w="1380" w:type="dxa"/>
          </w:tcPr>
          <w:p w:rsidR="00C2415C" w:rsidRDefault="00CD591C">
            <w:pPr>
              <w:spacing w:line="210" w:lineRule="auto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35" w:type="dxa"/>
          </w:tcPr>
          <w:p w:rsidR="00C2415C" w:rsidRDefault="00C2415C">
            <w:pPr>
              <w:spacing w:line="210" w:lineRule="auto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C2415C" w:rsidRDefault="00C2415C">
            <w:pPr>
              <w:spacing w:line="210" w:lineRule="auto"/>
              <w:ind w:left="9"/>
              <w:jc w:val="center"/>
              <w:rPr>
                <w:sz w:val="20"/>
                <w:szCs w:val="20"/>
              </w:rPr>
            </w:pPr>
          </w:p>
        </w:tc>
      </w:tr>
      <w:tr w:rsidR="00C2415C">
        <w:trPr>
          <w:trHeight w:val="230"/>
        </w:trPr>
        <w:tc>
          <w:tcPr>
            <w:tcW w:w="3120" w:type="dxa"/>
          </w:tcPr>
          <w:p w:rsidR="00C2415C" w:rsidRDefault="00CD591C">
            <w:pPr>
              <w:spacing w:line="210" w:lineRule="auto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 I e II livello</w:t>
            </w:r>
          </w:p>
        </w:tc>
        <w:tc>
          <w:tcPr>
            <w:tcW w:w="2610" w:type="dxa"/>
          </w:tcPr>
          <w:p w:rsidR="00C2415C" w:rsidRDefault="00CD591C">
            <w:pPr>
              <w:spacing w:line="210" w:lineRule="auto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ogni titolo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2 titoli)</w:t>
            </w:r>
          </w:p>
        </w:tc>
        <w:tc>
          <w:tcPr>
            <w:tcW w:w="1380" w:type="dxa"/>
          </w:tcPr>
          <w:p w:rsidR="00C2415C" w:rsidRDefault="00CD591C">
            <w:pPr>
              <w:spacing w:line="210" w:lineRule="auto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35" w:type="dxa"/>
          </w:tcPr>
          <w:p w:rsidR="00C2415C" w:rsidRDefault="00C2415C">
            <w:pPr>
              <w:spacing w:line="210" w:lineRule="auto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C2415C" w:rsidRDefault="00C2415C">
            <w:pPr>
              <w:spacing w:line="210" w:lineRule="auto"/>
              <w:ind w:left="9"/>
              <w:jc w:val="center"/>
              <w:rPr>
                <w:sz w:val="20"/>
                <w:szCs w:val="20"/>
              </w:rPr>
            </w:pPr>
          </w:p>
        </w:tc>
      </w:tr>
      <w:tr w:rsidR="00C2415C">
        <w:trPr>
          <w:trHeight w:val="230"/>
        </w:trPr>
        <w:tc>
          <w:tcPr>
            <w:tcW w:w="5730" w:type="dxa"/>
            <w:gridSpan w:val="2"/>
            <w:shd w:val="clear" w:color="auto" w:fill="DBE4F0"/>
          </w:tcPr>
          <w:p w:rsidR="00C2415C" w:rsidRDefault="00CD591C">
            <w:pPr>
              <w:spacing w:line="210" w:lineRule="auto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TITOLI CULTURALI SPECIFICI</w:t>
            </w:r>
          </w:p>
        </w:tc>
        <w:tc>
          <w:tcPr>
            <w:tcW w:w="1380" w:type="dxa"/>
            <w:shd w:val="clear" w:color="auto" w:fill="DBE4F0"/>
          </w:tcPr>
          <w:p w:rsidR="00C2415C" w:rsidRDefault="00CD591C">
            <w:pPr>
              <w:spacing w:line="210" w:lineRule="auto"/>
              <w:ind w:left="135" w:right="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 PUNTI</w:t>
            </w:r>
          </w:p>
        </w:tc>
        <w:tc>
          <w:tcPr>
            <w:tcW w:w="1335" w:type="dxa"/>
            <w:shd w:val="clear" w:color="auto" w:fill="DBE4F0"/>
          </w:tcPr>
          <w:p w:rsidR="00C2415C" w:rsidRDefault="00C2415C">
            <w:pPr>
              <w:spacing w:line="210" w:lineRule="auto"/>
              <w:ind w:left="135" w:right="124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DBE4F0"/>
          </w:tcPr>
          <w:p w:rsidR="00C2415C" w:rsidRDefault="00C2415C">
            <w:pPr>
              <w:spacing w:line="210" w:lineRule="auto"/>
              <w:ind w:left="135" w:right="124"/>
              <w:jc w:val="center"/>
              <w:rPr>
                <w:sz w:val="20"/>
                <w:szCs w:val="20"/>
              </w:rPr>
            </w:pPr>
          </w:p>
        </w:tc>
      </w:tr>
      <w:tr w:rsidR="00C2415C">
        <w:trPr>
          <w:trHeight w:val="458"/>
        </w:trPr>
        <w:tc>
          <w:tcPr>
            <w:tcW w:w="3120" w:type="dxa"/>
          </w:tcPr>
          <w:p w:rsidR="00C2415C" w:rsidRDefault="00CD591C">
            <w:pPr>
              <w:spacing w:line="218" w:lineRule="auto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Corsi di formazione organizzati da M.I –USR-</w:t>
            </w:r>
          </w:p>
          <w:p w:rsidR="00C2415C" w:rsidRDefault="00CD591C">
            <w:pPr>
              <w:spacing w:before="2" w:line="218" w:lineRule="auto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Scuole- Enti accreditati</w:t>
            </w:r>
          </w:p>
        </w:tc>
        <w:tc>
          <w:tcPr>
            <w:tcW w:w="2610" w:type="dxa"/>
          </w:tcPr>
          <w:p w:rsidR="00C2415C" w:rsidRDefault="00CD591C">
            <w:pPr>
              <w:spacing w:line="218" w:lineRule="auto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0,50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x</w:t>
            </w:r>
            <w:proofErr w:type="spellEnd"/>
            <w:r>
              <w:rPr>
                <w:sz w:val="20"/>
                <w:szCs w:val="20"/>
              </w:rPr>
              <w:t xml:space="preserve"> ogni titolo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6)</w:t>
            </w:r>
          </w:p>
        </w:tc>
        <w:tc>
          <w:tcPr>
            <w:tcW w:w="1380" w:type="dxa"/>
          </w:tcPr>
          <w:p w:rsidR="00C2415C" w:rsidRDefault="00CD591C">
            <w:pPr>
              <w:spacing w:before="104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35" w:type="dxa"/>
          </w:tcPr>
          <w:p w:rsidR="00C2415C" w:rsidRDefault="00C2415C">
            <w:pPr>
              <w:spacing w:before="104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C2415C" w:rsidRDefault="00C2415C">
            <w:pPr>
              <w:spacing w:before="104"/>
              <w:ind w:left="9"/>
              <w:jc w:val="center"/>
              <w:rPr>
                <w:sz w:val="20"/>
                <w:szCs w:val="20"/>
              </w:rPr>
            </w:pPr>
          </w:p>
        </w:tc>
      </w:tr>
      <w:tr w:rsidR="00C2415C">
        <w:trPr>
          <w:trHeight w:val="230"/>
        </w:trPr>
        <w:tc>
          <w:tcPr>
            <w:tcW w:w="5730" w:type="dxa"/>
            <w:gridSpan w:val="2"/>
            <w:shd w:val="clear" w:color="auto" w:fill="DBE4F0"/>
          </w:tcPr>
          <w:p w:rsidR="00C2415C" w:rsidRDefault="00CD591C">
            <w:pPr>
              <w:spacing w:line="210" w:lineRule="auto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CERTIFICAZIONI LINGUISTICHE - MAX 4 punti</w:t>
            </w:r>
          </w:p>
        </w:tc>
        <w:tc>
          <w:tcPr>
            <w:tcW w:w="1380" w:type="dxa"/>
            <w:shd w:val="clear" w:color="auto" w:fill="DBE4F0"/>
          </w:tcPr>
          <w:p w:rsidR="00C2415C" w:rsidRDefault="00CD591C">
            <w:pPr>
              <w:spacing w:line="210" w:lineRule="auto"/>
              <w:ind w:left="135" w:right="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 PUNTI</w:t>
            </w:r>
          </w:p>
        </w:tc>
        <w:tc>
          <w:tcPr>
            <w:tcW w:w="1335" w:type="dxa"/>
            <w:shd w:val="clear" w:color="auto" w:fill="DBE4F0"/>
          </w:tcPr>
          <w:p w:rsidR="00C2415C" w:rsidRDefault="00C2415C">
            <w:pPr>
              <w:spacing w:line="210" w:lineRule="auto"/>
              <w:ind w:left="135" w:right="124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DBE4F0"/>
          </w:tcPr>
          <w:p w:rsidR="00C2415C" w:rsidRDefault="00C2415C">
            <w:pPr>
              <w:spacing w:line="210" w:lineRule="auto"/>
              <w:ind w:left="135" w:right="124"/>
              <w:jc w:val="center"/>
              <w:rPr>
                <w:sz w:val="20"/>
                <w:szCs w:val="20"/>
              </w:rPr>
            </w:pPr>
          </w:p>
        </w:tc>
      </w:tr>
      <w:tr w:rsidR="00C2415C">
        <w:trPr>
          <w:trHeight w:val="230"/>
        </w:trPr>
        <w:tc>
          <w:tcPr>
            <w:tcW w:w="3120" w:type="dxa"/>
          </w:tcPr>
          <w:p w:rsidR="00C2415C" w:rsidRDefault="00CD591C">
            <w:pPr>
              <w:spacing w:line="210" w:lineRule="auto"/>
              <w:ind w:left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</w:t>
            </w:r>
          </w:p>
        </w:tc>
        <w:tc>
          <w:tcPr>
            <w:tcW w:w="2610" w:type="dxa"/>
          </w:tcPr>
          <w:p w:rsidR="00C2415C" w:rsidRDefault="00C2415C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C2415C" w:rsidRDefault="00CD591C">
            <w:pPr>
              <w:spacing w:line="210" w:lineRule="auto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5" w:type="dxa"/>
          </w:tcPr>
          <w:p w:rsidR="00C2415C" w:rsidRDefault="00C2415C">
            <w:pPr>
              <w:spacing w:line="210" w:lineRule="auto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C2415C" w:rsidRDefault="00C2415C">
            <w:pPr>
              <w:spacing w:line="210" w:lineRule="auto"/>
              <w:ind w:left="9"/>
              <w:jc w:val="center"/>
              <w:rPr>
                <w:sz w:val="20"/>
                <w:szCs w:val="20"/>
              </w:rPr>
            </w:pPr>
          </w:p>
        </w:tc>
      </w:tr>
      <w:tr w:rsidR="00C2415C">
        <w:trPr>
          <w:trHeight w:val="230"/>
        </w:trPr>
        <w:tc>
          <w:tcPr>
            <w:tcW w:w="3120" w:type="dxa"/>
          </w:tcPr>
          <w:p w:rsidR="00C2415C" w:rsidRDefault="00CD591C">
            <w:pPr>
              <w:spacing w:line="210" w:lineRule="auto"/>
              <w:ind w:left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</w:t>
            </w:r>
          </w:p>
        </w:tc>
        <w:tc>
          <w:tcPr>
            <w:tcW w:w="2610" w:type="dxa"/>
          </w:tcPr>
          <w:p w:rsidR="00C2415C" w:rsidRDefault="00C2415C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C2415C" w:rsidRDefault="00CD591C">
            <w:pPr>
              <w:spacing w:line="210" w:lineRule="auto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35" w:type="dxa"/>
          </w:tcPr>
          <w:p w:rsidR="00C2415C" w:rsidRDefault="00C2415C">
            <w:pPr>
              <w:spacing w:line="210" w:lineRule="auto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C2415C" w:rsidRDefault="00C2415C">
            <w:pPr>
              <w:spacing w:line="210" w:lineRule="auto"/>
              <w:ind w:left="9"/>
              <w:jc w:val="center"/>
              <w:rPr>
                <w:sz w:val="20"/>
                <w:szCs w:val="20"/>
              </w:rPr>
            </w:pPr>
          </w:p>
        </w:tc>
      </w:tr>
      <w:tr w:rsidR="00C2415C">
        <w:trPr>
          <w:trHeight w:val="230"/>
        </w:trPr>
        <w:tc>
          <w:tcPr>
            <w:tcW w:w="3120" w:type="dxa"/>
          </w:tcPr>
          <w:p w:rsidR="00C2415C" w:rsidRDefault="00CD591C">
            <w:pPr>
              <w:spacing w:line="210" w:lineRule="auto"/>
              <w:ind w:left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</w:t>
            </w:r>
          </w:p>
        </w:tc>
        <w:tc>
          <w:tcPr>
            <w:tcW w:w="2610" w:type="dxa"/>
          </w:tcPr>
          <w:p w:rsidR="00C2415C" w:rsidRDefault="00C2415C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C2415C" w:rsidRDefault="00CD591C">
            <w:pPr>
              <w:spacing w:line="210" w:lineRule="auto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35" w:type="dxa"/>
          </w:tcPr>
          <w:p w:rsidR="00C2415C" w:rsidRDefault="00C2415C">
            <w:pPr>
              <w:spacing w:line="210" w:lineRule="auto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C2415C" w:rsidRDefault="00C2415C">
            <w:pPr>
              <w:spacing w:line="210" w:lineRule="auto"/>
              <w:ind w:left="9"/>
              <w:jc w:val="center"/>
              <w:rPr>
                <w:sz w:val="20"/>
                <w:szCs w:val="20"/>
              </w:rPr>
            </w:pPr>
          </w:p>
        </w:tc>
      </w:tr>
      <w:tr w:rsidR="00C2415C">
        <w:trPr>
          <w:trHeight w:val="230"/>
        </w:trPr>
        <w:tc>
          <w:tcPr>
            <w:tcW w:w="3120" w:type="dxa"/>
          </w:tcPr>
          <w:p w:rsidR="00C2415C" w:rsidRDefault="00CD591C">
            <w:pPr>
              <w:spacing w:line="210" w:lineRule="auto"/>
              <w:ind w:left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</w:t>
            </w:r>
          </w:p>
        </w:tc>
        <w:tc>
          <w:tcPr>
            <w:tcW w:w="2610" w:type="dxa"/>
          </w:tcPr>
          <w:p w:rsidR="00C2415C" w:rsidRDefault="00C2415C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C2415C" w:rsidRDefault="00CD591C">
            <w:pPr>
              <w:spacing w:line="210" w:lineRule="auto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35" w:type="dxa"/>
          </w:tcPr>
          <w:p w:rsidR="00C2415C" w:rsidRDefault="00C2415C">
            <w:pPr>
              <w:spacing w:line="210" w:lineRule="auto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C2415C" w:rsidRDefault="00C2415C">
            <w:pPr>
              <w:spacing w:line="210" w:lineRule="auto"/>
              <w:ind w:left="9"/>
              <w:jc w:val="center"/>
              <w:rPr>
                <w:sz w:val="20"/>
                <w:szCs w:val="20"/>
              </w:rPr>
            </w:pPr>
          </w:p>
        </w:tc>
      </w:tr>
      <w:tr w:rsidR="00C2415C">
        <w:trPr>
          <w:trHeight w:val="230"/>
        </w:trPr>
        <w:tc>
          <w:tcPr>
            <w:tcW w:w="5730" w:type="dxa"/>
            <w:gridSpan w:val="2"/>
            <w:shd w:val="clear" w:color="auto" w:fill="DBE4F0"/>
          </w:tcPr>
          <w:p w:rsidR="00C2415C" w:rsidRDefault="00CD591C">
            <w:pPr>
              <w:spacing w:line="210" w:lineRule="auto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ESPERIENZE LAVORATIVE</w:t>
            </w:r>
          </w:p>
        </w:tc>
        <w:tc>
          <w:tcPr>
            <w:tcW w:w="1380" w:type="dxa"/>
            <w:shd w:val="clear" w:color="auto" w:fill="DBE4F0"/>
          </w:tcPr>
          <w:p w:rsidR="00C2415C" w:rsidRDefault="00CD591C">
            <w:pPr>
              <w:spacing w:line="210" w:lineRule="auto"/>
              <w:ind w:left="135" w:right="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 PUNTI</w:t>
            </w:r>
          </w:p>
        </w:tc>
        <w:tc>
          <w:tcPr>
            <w:tcW w:w="1335" w:type="dxa"/>
            <w:shd w:val="clear" w:color="auto" w:fill="DBE4F0"/>
          </w:tcPr>
          <w:p w:rsidR="00C2415C" w:rsidRDefault="00C2415C">
            <w:pPr>
              <w:spacing w:line="210" w:lineRule="auto"/>
              <w:ind w:left="135" w:right="124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DBE4F0"/>
          </w:tcPr>
          <w:p w:rsidR="00C2415C" w:rsidRDefault="00C2415C">
            <w:pPr>
              <w:spacing w:line="210" w:lineRule="auto"/>
              <w:ind w:left="135" w:right="124"/>
              <w:jc w:val="center"/>
              <w:rPr>
                <w:sz w:val="20"/>
                <w:szCs w:val="20"/>
              </w:rPr>
            </w:pPr>
          </w:p>
        </w:tc>
      </w:tr>
      <w:tr w:rsidR="00C2415C">
        <w:trPr>
          <w:trHeight w:val="922"/>
        </w:trPr>
        <w:tc>
          <w:tcPr>
            <w:tcW w:w="3120" w:type="dxa"/>
          </w:tcPr>
          <w:p w:rsidR="00C2415C" w:rsidRDefault="00CD591C">
            <w:pPr>
              <w:ind w:left="107" w:right="1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Incarico amministrativo - coordinamento – monitoraggio- pubblicizzazione - valutazione di iniziative finanziate con fondi europei e regionali (es. </w:t>
            </w:r>
            <w:proofErr w:type="spellStart"/>
            <w:r>
              <w:rPr>
                <w:sz w:val="20"/>
                <w:szCs w:val="20"/>
              </w:rPr>
              <w:t>Pon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C2415C" w:rsidRDefault="00CD591C">
            <w:pPr>
              <w:spacing w:line="222" w:lineRule="auto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>
              <w:rPr>
                <w:sz w:val="20"/>
                <w:szCs w:val="20"/>
              </w:rPr>
              <w:t xml:space="preserve"> x ogni esperienza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11)</w:t>
            </w:r>
          </w:p>
        </w:tc>
        <w:tc>
          <w:tcPr>
            <w:tcW w:w="1380" w:type="dxa"/>
          </w:tcPr>
          <w:p w:rsidR="00C2415C" w:rsidRDefault="00C2415C">
            <w:pPr>
              <w:spacing w:before="7"/>
              <w:rPr>
                <w:rFonts w:ascii="Calibri" w:eastAsia="Calibri" w:hAnsi="Calibri" w:cs="Calibri"/>
                <w:sz w:val="27"/>
                <w:szCs w:val="27"/>
              </w:rPr>
            </w:pPr>
          </w:p>
          <w:p w:rsidR="00C2415C" w:rsidRDefault="00CD591C">
            <w:pPr>
              <w:ind w:left="135" w:right="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335" w:type="dxa"/>
          </w:tcPr>
          <w:p w:rsidR="00C2415C" w:rsidRDefault="00C2415C">
            <w:pPr>
              <w:spacing w:before="7"/>
              <w:rPr>
                <w:rFonts w:ascii="Calibri" w:eastAsia="Calibri" w:hAnsi="Calibri" w:cs="Calibri"/>
                <w:sz w:val="27"/>
                <w:szCs w:val="27"/>
              </w:rPr>
            </w:pPr>
          </w:p>
        </w:tc>
        <w:tc>
          <w:tcPr>
            <w:tcW w:w="1335" w:type="dxa"/>
          </w:tcPr>
          <w:p w:rsidR="00C2415C" w:rsidRDefault="00C2415C">
            <w:pPr>
              <w:spacing w:before="7"/>
              <w:rPr>
                <w:rFonts w:ascii="Calibri" w:eastAsia="Calibri" w:hAnsi="Calibri" w:cs="Calibri"/>
                <w:sz w:val="27"/>
                <w:szCs w:val="27"/>
              </w:rPr>
            </w:pPr>
          </w:p>
        </w:tc>
      </w:tr>
      <w:tr w:rsidR="00C2415C">
        <w:trPr>
          <w:trHeight w:val="1378"/>
        </w:trPr>
        <w:tc>
          <w:tcPr>
            <w:tcW w:w="3120" w:type="dxa"/>
          </w:tcPr>
          <w:p w:rsidR="00C2415C" w:rsidRDefault="00CD591C">
            <w:pPr>
              <w:ind w:left="107" w:right="19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Attività di coordinamento, gestione e valutazione di azioni finanziate dai fondi strutturali europei e da altri programmi europei (es. Erasmus+),</w:t>
            </w:r>
          </w:p>
          <w:p w:rsidR="00C2415C" w:rsidRDefault="00CD591C">
            <w:pPr>
              <w:ind w:left="107" w:right="26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effettuate negli ultimi 5 anni compreso l’anno in corso</w:t>
            </w:r>
          </w:p>
        </w:tc>
        <w:tc>
          <w:tcPr>
            <w:tcW w:w="2610" w:type="dxa"/>
          </w:tcPr>
          <w:p w:rsidR="00C2415C" w:rsidRDefault="00CD591C">
            <w:pPr>
              <w:spacing w:line="218" w:lineRule="auto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>
              <w:rPr>
                <w:sz w:val="20"/>
                <w:szCs w:val="20"/>
              </w:rPr>
              <w:t xml:space="preserve"> x ogni esperienza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5)</w:t>
            </w:r>
          </w:p>
        </w:tc>
        <w:tc>
          <w:tcPr>
            <w:tcW w:w="1380" w:type="dxa"/>
          </w:tcPr>
          <w:p w:rsidR="00C2415C" w:rsidRDefault="00C2415C">
            <w:pPr>
              <w:rPr>
                <w:rFonts w:ascii="Calibri" w:eastAsia="Calibri" w:hAnsi="Calibri" w:cs="Calibri"/>
              </w:rPr>
            </w:pPr>
          </w:p>
          <w:p w:rsidR="00C2415C" w:rsidRDefault="00C2415C">
            <w:pPr>
              <w:spacing w:before="2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C2415C" w:rsidRDefault="00CD591C">
            <w:pPr>
              <w:ind w:left="135" w:right="1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35" w:type="dxa"/>
          </w:tcPr>
          <w:p w:rsidR="00C2415C" w:rsidRDefault="00C2415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</w:tcPr>
          <w:p w:rsidR="00C2415C" w:rsidRDefault="00C2415C">
            <w:pPr>
              <w:rPr>
                <w:rFonts w:ascii="Calibri" w:eastAsia="Calibri" w:hAnsi="Calibri" w:cs="Calibri"/>
              </w:rPr>
            </w:pPr>
          </w:p>
        </w:tc>
      </w:tr>
      <w:tr w:rsidR="00C2415C">
        <w:trPr>
          <w:trHeight w:val="2070"/>
        </w:trPr>
        <w:tc>
          <w:tcPr>
            <w:tcW w:w="3120" w:type="dxa"/>
          </w:tcPr>
          <w:p w:rsidR="00C2415C" w:rsidRDefault="00CD591C">
            <w:pPr>
              <w:ind w:left="107" w:right="2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Attività di supporto amministrativo-contabile in azioni finanziate con fondi nazionali (PNSD, fondi ex legge 440, etc.), nonché attività di progettazione, coordinamento, monitoraggio e rendicontazione di progetti relativi alle infrastrutture e agli ambienti di apprendimento innovativi, anche con riferimento gli aspetti architettonici, effettuate negli ultimi 5 anni compreso l’anno in corso</w:t>
            </w:r>
          </w:p>
        </w:tc>
        <w:tc>
          <w:tcPr>
            <w:tcW w:w="2610" w:type="dxa"/>
          </w:tcPr>
          <w:p w:rsidR="00C2415C" w:rsidRDefault="00CD591C">
            <w:pPr>
              <w:spacing w:line="222" w:lineRule="auto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>
              <w:rPr>
                <w:sz w:val="20"/>
                <w:szCs w:val="20"/>
              </w:rPr>
              <w:t xml:space="preserve"> x ogni esperienza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3)</w:t>
            </w:r>
          </w:p>
        </w:tc>
        <w:tc>
          <w:tcPr>
            <w:tcW w:w="1380" w:type="dxa"/>
          </w:tcPr>
          <w:p w:rsidR="00C2415C" w:rsidRDefault="00C2415C">
            <w:pPr>
              <w:rPr>
                <w:rFonts w:ascii="Calibri" w:eastAsia="Calibri" w:hAnsi="Calibri" w:cs="Calibri"/>
              </w:rPr>
            </w:pPr>
          </w:p>
          <w:p w:rsidR="00C2415C" w:rsidRDefault="00C2415C">
            <w:pPr>
              <w:rPr>
                <w:rFonts w:ascii="Calibri" w:eastAsia="Calibri" w:hAnsi="Calibri" w:cs="Calibri"/>
              </w:rPr>
            </w:pPr>
          </w:p>
          <w:p w:rsidR="00C2415C" w:rsidRDefault="00C2415C">
            <w:pPr>
              <w:spacing w:before="9"/>
              <w:rPr>
                <w:rFonts w:ascii="Calibri" w:eastAsia="Calibri" w:hAnsi="Calibri" w:cs="Calibri"/>
                <w:sz w:val="30"/>
                <w:szCs w:val="30"/>
              </w:rPr>
            </w:pPr>
          </w:p>
          <w:p w:rsidR="00C2415C" w:rsidRDefault="00CD591C">
            <w:pPr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35" w:type="dxa"/>
          </w:tcPr>
          <w:p w:rsidR="00C2415C" w:rsidRDefault="00C2415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35" w:type="dxa"/>
          </w:tcPr>
          <w:p w:rsidR="00C2415C" w:rsidRDefault="00C2415C">
            <w:pPr>
              <w:rPr>
                <w:rFonts w:ascii="Calibri" w:eastAsia="Calibri" w:hAnsi="Calibri" w:cs="Calibri"/>
              </w:rPr>
            </w:pPr>
          </w:p>
        </w:tc>
      </w:tr>
      <w:tr w:rsidR="00C2415C">
        <w:trPr>
          <w:trHeight w:val="462"/>
        </w:trPr>
        <w:tc>
          <w:tcPr>
            <w:tcW w:w="3120" w:type="dxa"/>
          </w:tcPr>
          <w:p w:rsidR="00C2415C" w:rsidRDefault="00CD591C">
            <w:pPr>
              <w:spacing w:line="221" w:lineRule="auto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Partecipazione a gruppo di progetto inerente il D.M.161/2022 o fondi PNRR</w:t>
            </w:r>
          </w:p>
        </w:tc>
        <w:tc>
          <w:tcPr>
            <w:tcW w:w="2610" w:type="dxa"/>
          </w:tcPr>
          <w:p w:rsidR="00C2415C" w:rsidRDefault="00CD591C">
            <w:pPr>
              <w:spacing w:line="222" w:lineRule="auto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>
              <w:rPr>
                <w:sz w:val="20"/>
                <w:szCs w:val="20"/>
              </w:rPr>
              <w:t xml:space="preserve"> x ogni esperienza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4)</w:t>
            </w:r>
          </w:p>
        </w:tc>
        <w:tc>
          <w:tcPr>
            <w:tcW w:w="1380" w:type="dxa"/>
          </w:tcPr>
          <w:p w:rsidR="00C2415C" w:rsidRDefault="00CD591C">
            <w:pPr>
              <w:spacing w:line="222" w:lineRule="auto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35" w:type="dxa"/>
          </w:tcPr>
          <w:p w:rsidR="00C2415C" w:rsidRDefault="00C2415C">
            <w:pPr>
              <w:spacing w:line="222" w:lineRule="auto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C2415C" w:rsidRDefault="00C2415C">
            <w:pPr>
              <w:spacing w:line="222" w:lineRule="auto"/>
              <w:ind w:left="9"/>
              <w:jc w:val="center"/>
              <w:rPr>
                <w:sz w:val="20"/>
                <w:szCs w:val="20"/>
              </w:rPr>
            </w:pPr>
          </w:p>
        </w:tc>
      </w:tr>
      <w:tr w:rsidR="00C2415C">
        <w:trPr>
          <w:trHeight w:val="646"/>
        </w:trPr>
        <w:tc>
          <w:tcPr>
            <w:tcW w:w="3120" w:type="dxa"/>
          </w:tcPr>
          <w:p w:rsidR="00C2415C" w:rsidRDefault="00CD591C">
            <w:pPr>
              <w:spacing w:line="237" w:lineRule="auto"/>
              <w:ind w:left="107" w:right="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Incarico di Supporto al RUP nella PA nell’ambito di finanziamenti Europei</w:t>
            </w:r>
          </w:p>
        </w:tc>
        <w:tc>
          <w:tcPr>
            <w:tcW w:w="2610" w:type="dxa"/>
          </w:tcPr>
          <w:p w:rsidR="00C2415C" w:rsidRDefault="00CD591C">
            <w:pPr>
              <w:spacing w:line="222" w:lineRule="auto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>
              <w:rPr>
                <w:sz w:val="20"/>
                <w:szCs w:val="20"/>
              </w:rPr>
              <w:t xml:space="preserve"> x ogni esperienza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4)</w:t>
            </w:r>
          </w:p>
        </w:tc>
        <w:tc>
          <w:tcPr>
            <w:tcW w:w="1380" w:type="dxa"/>
          </w:tcPr>
          <w:p w:rsidR="00C2415C" w:rsidRDefault="00CD591C">
            <w:pPr>
              <w:spacing w:before="196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35" w:type="dxa"/>
          </w:tcPr>
          <w:p w:rsidR="00C2415C" w:rsidRDefault="00C2415C">
            <w:pPr>
              <w:spacing w:before="196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C2415C" w:rsidRDefault="00C2415C">
            <w:pPr>
              <w:spacing w:before="196"/>
              <w:ind w:left="9"/>
              <w:jc w:val="center"/>
              <w:rPr>
                <w:sz w:val="20"/>
                <w:szCs w:val="20"/>
              </w:rPr>
            </w:pPr>
          </w:p>
        </w:tc>
      </w:tr>
      <w:tr w:rsidR="00C2415C">
        <w:trPr>
          <w:trHeight w:val="690"/>
        </w:trPr>
        <w:tc>
          <w:tcPr>
            <w:tcW w:w="3120" w:type="dxa"/>
          </w:tcPr>
          <w:p w:rsidR="00C2415C" w:rsidRDefault="00CD591C">
            <w:pPr>
              <w:spacing w:line="242" w:lineRule="auto"/>
              <w:ind w:left="107" w:right="7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Esperienze e attività svolte nella scuola di servizio negli ultimi 3 anni</w:t>
            </w:r>
          </w:p>
        </w:tc>
        <w:tc>
          <w:tcPr>
            <w:tcW w:w="2610" w:type="dxa"/>
          </w:tcPr>
          <w:p w:rsidR="00C2415C" w:rsidRDefault="00CD591C">
            <w:pPr>
              <w:spacing w:line="218" w:lineRule="auto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1.5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>
              <w:rPr>
                <w:sz w:val="20"/>
                <w:szCs w:val="20"/>
              </w:rPr>
              <w:t xml:space="preserve"> x ogni esperienza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10)</w:t>
            </w:r>
          </w:p>
        </w:tc>
        <w:tc>
          <w:tcPr>
            <w:tcW w:w="1380" w:type="dxa"/>
          </w:tcPr>
          <w:p w:rsidR="00C2415C" w:rsidRDefault="00C2415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C2415C" w:rsidRDefault="00CD591C">
            <w:pPr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35" w:type="dxa"/>
          </w:tcPr>
          <w:p w:rsidR="00C2415C" w:rsidRDefault="00C2415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35" w:type="dxa"/>
          </w:tcPr>
          <w:p w:rsidR="00C2415C" w:rsidRDefault="00C2415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2415C">
        <w:trPr>
          <w:trHeight w:val="458"/>
        </w:trPr>
        <w:tc>
          <w:tcPr>
            <w:tcW w:w="3120" w:type="dxa"/>
          </w:tcPr>
          <w:p w:rsidR="00C2415C" w:rsidRDefault="00CD591C">
            <w:pPr>
              <w:spacing w:line="218" w:lineRule="auto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Conoscenze specifiche dell’argomento</w:t>
            </w:r>
          </w:p>
          <w:p w:rsidR="00C2415C" w:rsidRDefault="00CD591C">
            <w:pPr>
              <w:spacing w:before="2" w:line="218" w:lineRule="auto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documentate attraverso attestati</w:t>
            </w:r>
          </w:p>
        </w:tc>
        <w:tc>
          <w:tcPr>
            <w:tcW w:w="2610" w:type="dxa"/>
          </w:tcPr>
          <w:p w:rsidR="00C2415C" w:rsidRDefault="00CD591C">
            <w:pPr>
              <w:spacing w:line="218" w:lineRule="auto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>
              <w:rPr>
                <w:sz w:val="20"/>
                <w:szCs w:val="20"/>
              </w:rPr>
              <w:t xml:space="preserve"> x ogni esperienza (</w:t>
            </w:r>
            <w:proofErr w:type="spellStart"/>
            <w:r>
              <w:rPr>
                <w:sz w:val="20"/>
                <w:szCs w:val="20"/>
              </w:rPr>
              <w:t>max</w:t>
            </w:r>
            <w:proofErr w:type="spellEnd"/>
            <w:r>
              <w:rPr>
                <w:sz w:val="20"/>
                <w:szCs w:val="20"/>
              </w:rPr>
              <w:t xml:space="preserve"> 4)</w:t>
            </w:r>
          </w:p>
        </w:tc>
        <w:tc>
          <w:tcPr>
            <w:tcW w:w="1380" w:type="dxa"/>
          </w:tcPr>
          <w:p w:rsidR="00C2415C" w:rsidRDefault="00CD591C">
            <w:pPr>
              <w:spacing w:before="104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35" w:type="dxa"/>
          </w:tcPr>
          <w:p w:rsidR="00C2415C" w:rsidRDefault="00C2415C">
            <w:pPr>
              <w:spacing w:before="104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:rsidR="00C2415C" w:rsidRDefault="00C2415C">
            <w:pPr>
              <w:spacing w:before="104"/>
              <w:ind w:left="9"/>
              <w:jc w:val="center"/>
              <w:rPr>
                <w:sz w:val="20"/>
                <w:szCs w:val="20"/>
              </w:rPr>
            </w:pPr>
          </w:p>
        </w:tc>
      </w:tr>
    </w:tbl>
    <w:p w:rsidR="00C2415C" w:rsidRDefault="00C2415C">
      <w:pPr>
        <w:tabs>
          <w:tab w:val="left" w:pos="2430"/>
        </w:tabs>
        <w:spacing w:before="60"/>
        <w:ind w:left="112"/>
        <w:rPr>
          <w:rFonts w:ascii="Calibri" w:eastAsia="Calibri" w:hAnsi="Calibri" w:cs="Calibri"/>
          <w:sz w:val="20"/>
          <w:szCs w:val="20"/>
        </w:rPr>
      </w:pPr>
    </w:p>
    <w:p w:rsidR="00C2415C" w:rsidRDefault="00CD591C">
      <w:pPr>
        <w:tabs>
          <w:tab w:val="left" w:pos="2430"/>
        </w:tabs>
        <w:spacing w:before="60"/>
        <w:ind w:left="11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Data</w:t>
      </w:r>
      <w:r>
        <w:rPr>
          <w:rFonts w:ascii="Calibri" w:eastAsia="Calibri" w:hAnsi="Calibri" w:cs="Calibri"/>
          <w:sz w:val="20"/>
          <w:szCs w:val="20"/>
          <w:u w:val="single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/>
        </w:rPr>
        <w:tab/>
      </w:r>
    </w:p>
    <w:p w:rsidR="00C2415C" w:rsidRDefault="00C2415C">
      <w:pPr>
        <w:spacing w:before="6"/>
        <w:rPr>
          <w:rFonts w:ascii="Calibri" w:eastAsia="Calibri" w:hAnsi="Calibri" w:cs="Calibri"/>
          <w:sz w:val="11"/>
          <w:szCs w:val="11"/>
        </w:rPr>
      </w:pPr>
    </w:p>
    <w:p w:rsidR="00C2415C" w:rsidRDefault="00CD591C" w:rsidP="00CD591C">
      <w:pPr>
        <w:spacing w:before="59"/>
        <w:ind w:left="4545" w:right="4266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firma</w: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-444499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1" name="Connettore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822391" y="3956866"/>
                          <a:ext cx="2659541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-444499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-444499</wp:posOffset>
                </wp:positionH>
                <wp:positionV relativeFrom="paragraph">
                  <wp:posOffset>0</wp:posOffset>
                </wp:positionV>
                <wp:extent cx="0" cy="12700"/>
                <wp:effectExtent l="0" t="0" r="0" b="0"/>
                <wp:wrapNone/>
                <wp:docPr id="2" name="Connettore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822391" y="3956866"/>
                          <a:ext cx="2659541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-444499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 xml:space="preserve"> </w:t>
      </w:r>
    </w:p>
    <w:sectPr w:rsidR="00C2415C">
      <w:type w:val="continuous"/>
      <w:pgSz w:w="11910" w:h="16840"/>
      <w:pgMar w:top="820" w:right="1160" w:bottom="280" w:left="88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15C"/>
    <w:rsid w:val="00C2415C"/>
    <w:rsid w:val="00CD591C"/>
    <w:rsid w:val="00CE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1D5FB-35AE-4063-9825-C61F21E1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"/>
    <w:qFormat/>
    <w:pPr>
      <w:ind w:left="112"/>
    </w:pPr>
    <w:rPr>
      <w:rFonts w:ascii="Calibri" w:eastAsia="Calibri" w:hAnsi="Calibri" w:cs="Calibri"/>
      <w:b/>
      <w:bCs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/jOXrvPCxvlpLYovc6IbXBSKVrg==">CgMxLjA4AHIhMXpPRzlKNWpDeHYtdkptX2JnWVJqZHplaDlWZDQ4RUUt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Andrea</cp:lastModifiedBy>
  <cp:revision>2</cp:revision>
  <dcterms:created xsi:type="dcterms:W3CDTF">2023-05-26T10:57:00Z</dcterms:created>
  <dcterms:modified xsi:type="dcterms:W3CDTF">2023-05-26T10:57:00Z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2023-05-11T00:00:00Z</vt:filetime>
  </property>
</Properties>
</file>